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AD" w:rsidRPr="00144D46" w:rsidRDefault="008B4BCB" w:rsidP="00144D4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D46">
        <w:rPr>
          <w:rFonts w:ascii="Times New Roman" w:hAnsi="Times New Roman" w:cs="Times New Roman"/>
          <w:b/>
          <w:sz w:val="20"/>
          <w:szCs w:val="20"/>
        </w:rPr>
        <w:t>ДОГОВОР ПОЖЕРТВОВАНИЯ</w:t>
      </w:r>
    </w:p>
    <w:p w:rsidR="008B4BCB" w:rsidRPr="00144D46" w:rsidRDefault="00144D46" w:rsidP="00444E0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8B4BCB" w:rsidRPr="00144D46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="008B4BCB" w:rsidRPr="00144D46">
        <w:rPr>
          <w:rFonts w:ascii="Times New Roman" w:hAnsi="Times New Roman" w:cs="Times New Roman"/>
          <w:sz w:val="20"/>
          <w:szCs w:val="20"/>
        </w:rPr>
        <w:t>абережные Челны                                                                                                «___»__________20___г.</w:t>
      </w:r>
    </w:p>
    <w:p w:rsidR="00144D46" w:rsidRPr="00144D46" w:rsidRDefault="008B4BCB" w:rsidP="00444E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144D46" w:rsidRPr="00144D4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144D46" w:rsidRPr="00144D46" w:rsidRDefault="00144D46" w:rsidP="00144D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144D46">
        <w:rPr>
          <w:rFonts w:ascii="Times New Roman" w:hAnsi="Times New Roman" w:cs="Times New Roman"/>
          <w:sz w:val="20"/>
          <w:szCs w:val="20"/>
        </w:rPr>
        <w:t>фамилия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>,и</w:t>
      </w:r>
      <w:proofErr w:type="gramEnd"/>
      <w:r w:rsidRPr="00144D46">
        <w:rPr>
          <w:rFonts w:ascii="Times New Roman" w:hAnsi="Times New Roman" w:cs="Times New Roman"/>
          <w:sz w:val="20"/>
          <w:szCs w:val="20"/>
        </w:rPr>
        <w:t>мя,отчество</w:t>
      </w:r>
      <w:proofErr w:type="spellEnd"/>
      <w:r w:rsidRPr="00144D46">
        <w:rPr>
          <w:rFonts w:ascii="Times New Roman" w:hAnsi="Times New Roman" w:cs="Times New Roman"/>
          <w:sz w:val="20"/>
          <w:szCs w:val="20"/>
        </w:rPr>
        <w:t>)</w:t>
      </w:r>
    </w:p>
    <w:p w:rsidR="008B4BCB" w:rsidRPr="00144D46" w:rsidRDefault="008B4BCB" w:rsidP="00807603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144D46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144D46">
        <w:rPr>
          <w:rFonts w:ascii="Times New Roman" w:hAnsi="Times New Roman" w:cs="Times New Roman"/>
          <w:sz w:val="20"/>
          <w:szCs w:val="20"/>
        </w:rPr>
        <w:t xml:space="preserve">) в дальнейшем «Жертвователь», с одной </w:t>
      </w:r>
      <w:r w:rsidR="00144D46" w:rsidRPr="00144D46">
        <w:rPr>
          <w:rFonts w:ascii="Times New Roman" w:hAnsi="Times New Roman" w:cs="Times New Roman"/>
          <w:sz w:val="20"/>
          <w:szCs w:val="20"/>
        </w:rPr>
        <w:t xml:space="preserve"> </w:t>
      </w:r>
      <w:r w:rsidRPr="00144D46">
        <w:rPr>
          <w:rFonts w:ascii="Times New Roman" w:hAnsi="Times New Roman" w:cs="Times New Roman"/>
          <w:sz w:val="20"/>
          <w:szCs w:val="20"/>
        </w:rPr>
        <w:t>стороны, и М</w:t>
      </w:r>
      <w:r w:rsidR="00444E00">
        <w:rPr>
          <w:rFonts w:ascii="Times New Roman" w:hAnsi="Times New Roman" w:cs="Times New Roman"/>
          <w:sz w:val="20"/>
          <w:szCs w:val="20"/>
        </w:rPr>
        <w:t>А</w:t>
      </w:r>
      <w:r w:rsidRPr="00144D46">
        <w:rPr>
          <w:rFonts w:ascii="Times New Roman" w:hAnsi="Times New Roman" w:cs="Times New Roman"/>
          <w:sz w:val="20"/>
          <w:szCs w:val="20"/>
        </w:rPr>
        <w:t xml:space="preserve">ДОУ «Детский сад № </w:t>
      </w:r>
      <w:r w:rsidR="00444E00">
        <w:rPr>
          <w:rFonts w:ascii="Times New Roman" w:hAnsi="Times New Roman" w:cs="Times New Roman"/>
          <w:sz w:val="20"/>
          <w:szCs w:val="20"/>
        </w:rPr>
        <w:t>109</w:t>
      </w:r>
      <w:r w:rsidRPr="00144D46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="00444E00">
        <w:rPr>
          <w:rFonts w:ascii="Times New Roman" w:hAnsi="Times New Roman" w:cs="Times New Roman"/>
          <w:sz w:val="20"/>
          <w:szCs w:val="20"/>
        </w:rPr>
        <w:t>Курай</w:t>
      </w:r>
      <w:proofErr w:type="spellEnd"/>
      <w:r w:rsidRPr="00144D46">
        <w:rPr>
          <w:rFonts w:ascii="Times New Roman" w:hAnsi="Times New Roman" w:cs="Times New Roman"/>
          <w:sz w:val="20"/>
          <w:szCs w:val="20"/>
        </w:rPr>
        <w:t>», именуемая в дальнейшем «Некоммерческая организация»</w:t>
      </w:r>
      <w:r w:rsidR="004F4FA0">
        <w:rPr>
          <w:rFonts w:ascii="Times New Roman" w:hAnsi="Times New Roman" w:cs="Times New Roman"/>
          <w:sz w:val="20"/>
          <w:szCs w:val="20"/>
        </w:rPr>
        <w:t xml:space="preserve">, в лице заведующей </w:t>
      </w:r>
      <w:r w:rsidR="00444E00">
        <w:rPr>
          <w:rFonts w:ascii="Times New Roman" w:hAnsi="Times New Roman" w:cs="Times New Roman"/>
          <w:sz w:val="20"/>
          <w:szCs w:val="20"/>
        </w:rPr>
        <w:t xml:space="preserve">Гавриловой </w:t>
      </w:r>
      <w:proofErr w:type="spellStart"/>
      <w:r w:rsidR="00444E00">
        <w:rPr>
          <w:rFonts w:ascii="Times New Roman" w:hAnsi="Times New Roman" w:cs="Times New Roman"/>
          <w:sz w:val="20"/>
          <w:szCs w:val="20"/>
        </w:rPr>
        <w:t>Равии</w:t>
      </w:r>
      <w:proofErr w:type="spellEnd"/>
      <w:r w:rsidR="00444E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4E00">
        <w:rPr>
          <w:rFonts w:ascii="Times New Roman" w:hAnsi="Times New Roman" w:cs="Times New Roman"/>
          <w:sz w:val="20"/>
          <w:szCs w:val="20"/>
        </w:rPr>
        <w:t>Аюповны</w:t>
      </w:r>
      <w:proofErr w:type="spellEnd"/>
      <w:r w:rsidR="00C97CF8" w:rsidRPr="00144D46">
        <w:rPr>
          <w:rFonts w:ascii="Times New Roman" w:hAnsi="Times New Roman" w:cs="Times New Roman"/>
          <w:sz w:val="20"/>
          <w:szCs w:val="20"/>
        </w:rPr>
        <w:t>, действующего на основании Устава «</w:t>
      </w:r>
      <w:r w:rsidR="004F4FA0">
        <w:rPr>
          <w:rFonts w:ascii="Times New Roman" w:hAnsi="Times New Roman" w:cs="Times New Roman"/>
          <w:sz w:val="20"/>
          <w:szCs w:val="20"/>
        </w:rPr>
        <w:t>Сада</w:t>
      </w:r>
      <w:r w:rsidR="00C97CF8" w:rsidRPr="00144D46">
        <w:rPr>
          <w:rFonts w:ascii="Times New Roman" w:hAnsi="Times New Roman" w:cs="Times New Roman"/>
          <w:sz w:val="20"/>
          <w:szCs w:val="20"/>
        </w:rPr>
        <w:t>», с другой  стороны, а вместе именуемые «Стороны», заключили настоящий договор о нижеследующем:</w:t>
      </w:r>
    </w:p>
    <w:p w:rsidR="00C97CF8" w:rsidRPr="00144D46" w:rsidRDefault="00C97CF8" w:rsidP="00144D4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D46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C97CF8" w:rsidRPr="00144D46" w:rsidRDefault="00C97CF8" w:rsidP="00C97CF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Жертвователь безвозмездно передает, а Некоммерческая организация принимает денежные средства для формирования целевого капитала.</w:t>
      </w:r>
    </w:p>
    <w:p w:rsidR="00C97CF8" w:rsidRPr="00144D46" w:rsidRDefault="00C97CF8" w:rsidP="00C97CF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Формирование целевого  капитала осуществляется в целях</w:t>
      </w:r>
      <w:r w:rsidR="0076615B" w:rsidRPr="00144D46">
        <w:rPr>
          <w:rFonts w:ascii="Times New Roman" w:hAnsi="Times New Roman" w:cs="Times New Roman"/>
          <w:sz w:val="20"/>
          <w:szCs w:val="20"/>
        </w:rPr>
        <w:t xml:space="preserve"> использования в сфере дополнительного образования.</w:t>
      </w:r>
    </w:p>
    <w:p w:rsidR="0076615B" w:rsidRPr="00144D46" w:rsidRDefault="0076615B" w:rsidP="00C97CF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Сумма пожертвования составляет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 xml:space="preserve"> ____(____________________________</w:t>
      </w:r>
      <w:r w:rsidR="004F4FA0">
        <w:rPr>
          <w:rFonts w:ascii="Times New Roman" w:hAnsi="Times New Roman" w:cs="Times New Roman"/>
          <w:sz w:val="20"/>
          <w:szCs w:val="20"/>
        </w:rPr>
        <w:t>____________________________</w:t>
      </w:r>
      <w:r w:rsidRPr="00144D46">
        <w:rPr>
          <w:rFonts w:ascii="Times New Roman" w:hAnsi="Times New Roman" w:cs="Times New Roman"/>
          <w:sz w:val="20"/>
          <w:szCs w:val="20"/>
        </w:rPr>
        <w:t xml:space="preserve">) </w:t>
      </w:r>
      <w:proofErr w:type="gramEnd"/>
      <w:r w:rsidRPr="00144D46">
        <w:rPr>
          <w:rFonts w:ascii="Times New Roman" w:hAnsi="Times New Roman" w:cs="Times New Roman"/>
          <w:sz w:val="20"/>
          <w:szCs w:val="20"/>
        </w:rPr>
        <w:t>рублей.</w:t>
      </w:r>
    </w:p>
    <w:p w:rsidR="0076615B" w:rsidRPr="00144D46" w:rsidRDefault="0076615B" w:rsidP="00C97CF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Целевой капитал формируется сроком на 10 лет.</w:t>
      </w:r>
    </w:p>
    <w:p w:rsidR="0076615B" w:rsidRPr="00144D46" w:rsidRDefault="0076615B" w:rsidP="00C97CF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Получателем дохода от целевого капитала является М</w:t>
      </w:r>
      <w:r w:rsidR="00444E00">
        <w:rPr>
          <w:rFonts w:ascii="Times New Roman" w:hAnsi="Times New Roman" w:cs="Times New Roman"/>
          <w:sz w:val="20"/>
          <w:szCs w:val="20"/>
        </w:rPr>
        <w:t>А</w:t>
      </w:r>
      <w:r w:rsidRPr="00144D46">
        <w:rPr>
          <w:rFonts w:ascii="Times New Roman" w:hAnsi="Times New Roman" w:cs="Times New Roman"/>
          <w:sz w:val="20"/>
          <w:szCs w:val="20"/>
        </w:rPr>
        <w:t xml:space="preserve">ДОУ № </w:t>
      </w:r>
      <w:r w:rsidR="00444E00">
        <w:rPr>
          <w:rFonts w:ascii="Times New Roman" w:hAnsi="Times New Roman" w:cs="Times New Roman"/>
          <w:sz w:val="20"/>
          <w:szCs w:val="20"/>
        </w:rPr>
        <w:t>109</w:t>
      </w:r>
      <w:r w:rsidRPr="00144D46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="00444E00">
        <w:rPr>
          <w:rFonts w:ascii="Times New Roman" w:hAnsi="Times New Roman" w:cs="Times New Roman"/>
          <w:sz w:val="20"/>
          <w:szCs w:val="20"/>
        </w:rPr>
        <w:t>Курай</w:t>
      </w:r>
      <w:proofErr w:type="spellEnd"/>
      <w:r w:rsidRPr="00144D46">
        <w:rPr>
          <w:rFonts w:ascii="Times New Roman" w:hAnsi="Times New Roman" w:cs="Times New Roman"/>
          <w:sz w:val="20"/>
          <w:szCs w:val="20"/>
        </w:rPr>
        <w:t>».</w:t>
      </w:r>
    </w:p>
    <w:p w:rsidR="0076615B" w:rsidRPr="00144D46" w:rsidRDefault="0076615B" w:rsidP="00144D4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D46">
        <w:rPr>
          <w:rFonts w:ascii="Times New Roman" w:hAnsi="Times New Roman" w:cs="Times New Roman"/>
          <w:b/>
          <w:sz w:val="20"/>
          <w:szCs w:val="20"/>
        </w:rPr>
        <w:t>Целевое назначение пожертвования.</w:t>
      </w:r>
    </w:p>
    <w:p w:rsidR="0076615B" w:rsidRPr="00144D46" w:rsidRDefault="0076615B" w:rsidP="0076615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 xml:space="preserve">Доход от 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>целевого</w:t>
      </w:r>
      <w:proofErr w:type="gramEnd"/>
      <w:r w:rsidRPr="00144D46">
        <w:rPr>
          <w:rFonts w:ascii="Times New Roman" w:hAnsi="Times New Roman" w:cs="Times New Roman"/>
          <w:sz w:val="20"/>
          <w:szCs w:val="20"/>
        </w:rPr>
        <w:t xml:space="preserve"> капитал будет направляться  на ремонт классов.</w:t>
      </w:r>
    </w:p>
    <w:p w:rsidR="0076615B" w:rsidRPr="00144D46" w:rsidRDefault="0076615B" w:rsidP="0076615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Использование дохода от целевого капитала осуществляется  Некоммерческой организацией в соответствии с целями, предусмотренными Уставом и настоящим Договором, в порядке, предусмотренном Финансовым планом Некоммерческой  организации.</w:t>
      </w:r>
    </w:p>
    <w:p w:rsidR="0076615B" w:rsidRPr="00144D46" w:rsidRDefault="0076615B" w:rsidP="00144D4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D46">
        <w:rPr>
          <w:rFonts w:ascii="Times New Roman" w:hAnsi="Times New Roman" w:cs="Times New Roman"/>
          <w:b/>
          <w:sz w:val="20"/>
          <w:szCs w:val="20"/>
        </w:rPr>
        <w:t>Права и обязанности сторон.</w:t>
      </w:r>
    </w:p>
    <w:p w:rsidR="0076615B" w:rsidRPr="00144D46" w:rsidRDefault="0076615B" w:rsidP="0076615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Жертвователь обязуется перечислить на расчетный счет Некоммерческой  организации пожертвование в течение 10 дней с момента  настоящего Договора.</w:t>
      </w:r>
    </w:p>
    <w:p w:rsidR="0076615B" w:rsidRPr="00144D46" w:rsidRDefault="0076615B" w:rsidP="0076615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Жертвователь или его наследники вправе:</w:t>
      </w:r>
    </w:p>
    <w:p w:rsidR="0076615B" w:rsidRPr="00144D46" w:rsidRDefault="0076615B" w:rsidP="0076615B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Получать информацию</w:t>
      </w:r>
      <w:r w:rsidR="00075975" w:rsidRPr="00144D46">
        <w:rPr>
          <w:rFonts w:ascii="Times New Roman" w:hAnsi="Times New Roman" w:cs="Times New Roman"/>
          <w:sz w:val="20"/>
          <w:szCs w:val="20"/>
        </w:rPr>
        <w:t xml:space="preserve"> </w:t>
      </w:r>
      <w:r w:rsidR="00814DED" w:rsidRPr="00144D46">
        <w:rPr>
          <w:rFonts w:ascii="Times New Roman" w:hAnsi="Times New Roman" w:cs="Times New Roman"/>
          <w:sz w:val="20"/>
          <w:szCs w:val="20"/>
        </w:rPr>
        <w:t>о формировании целевого капитала, доходе от доверительного управления целевым капиталом, об использовании дохода от целевого к</w:t>
      </w:r>
      <w:r w:rsidR="00B67F9F">
        <w:rPr>
          <w:rFonts w:ascii="Times New Roman" w:hAnsi="Times New Roman" w:cs="Times New Roman"/>
          <w:sz w:val="20"/>
          <w:szCs w:val="20"/>
        </w:rPr>
        <w:t>а</w:t>
      </w:r>
      <w:r w:rsidR="00814DED" w:rsidRPr="00144D46">
        <w:rPr>
          <w:rFonts w:ascii="Times New Roman" w:hAnsi="Times New Roman" w:cs="Times New Roman"/>
          <w:sz w:val="20"/>
          <w:szCs w:val="20"/>
        </w:rPr>
        <w:t>питала, в который Жертвователь вносит денежные средства;</w:t>
      </w:r>
    </w:p>
    <w:p w:rsidR="00814DED" w:rsidRPr="00144D46" w:rsidRDefault="00814DED" w:rsidP="0076615B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Требовать отмены пожертвования, если такое пожертвование, переданное на формирование целевого капитала, используется не в соответствии с назначением, указанным в настоящем Договоре, или если изменение этого назначения было осуществлено без согласия Жертвователя;</w:t>
      </w:r>
    </w:p>
    <w:p w:rsidR="00814DED" w:rsidRPr="00144D46" w:rsidRDefault="00814DED" w:rsidP="00814DE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В случае размер пожертвования составит  более 10 % балансовой стоимости имущества, составляющего целевой капитал, на последнюю отчетную дату, Жертвователь вправе  потребовать включить  себя или своего представителя в состав Совета по использованию целевого капитала.</w:t>
      </w:r>
    </w:p>
    <w:p w:rsidR="00814DED" w:rsidRPr="00144D46" w:rsidRDefault="00814DED" w:rsidP="00814DE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Некоммерческая организация, формирующая  целевой  капитал, обязана:</w:t>
      </w:r>
    </w:p>
    <w:p w:rsidR="00814DED" w:rsidRPr="00144D46" w:rsidRDefault="00814DED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Использовать  пожертвование исключительно в целях, предусмотренных настоящим Договором;</w:t>
      </w:r>
    </w:p>
    <w:p w:rsidR="00814DED" w:rsidRPr="00144D46" w:rsidRDefault="00814DED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Запросить  согласие Жертво</w:t>
      </w:r>
      <w:r w:rsidR="009438FD" w:rsidRPr="00144D46">
        <w:rPr>
          <w:rFonts w:ascii="Times New Roman" w:hAnsi="Times New Roman" w:cs="Times New Roman"/>
          <w:sz w:val="20"/>
          <w:szCs w:val="20"/>
        </w:rPr>
        <w:t>вателя на использование пожертвования в других целях, если его использование в соответствии с целями, указанными в пункте  2.1. настоящего Договора, становится невозможным вследствие изменившихся обстоятельств;</w:t>
      </w:r>
    </w:p>
    <w:p w:rsidR="009438FD" w:rsidRPr="00144D46" w:rsidRDefault="009438FD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Возвратить  Жертвователю или его наследникам денежные средства в случае  отмены пожертвования;</w:t>
      </w:r>
    </w:p>
    <w:p w:rsidR="009438FD" w:rsidRPr="00144D46" w:rsidRDefault="009438FD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Вести обособленный  бухгалтерский учет всех  операций, связанных с получением денежных средств на формирование целевого капитала, передачей денежных средств, составляющих целевой капитал, в доверительное управление управляющей компании, а также с использованием, распределением дохода от целевого капитала;</w:t>
      </w:r>
    </w:p>
    <w:p w:rsidR="009438FD" w:rsidRPr="00144D46" w:rsidRDefault="009438FD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Открыть  отдельный банковский  счет для  осуществления расчетов, связанных с получением денежных средств на формирование целевого  капитала, передачей денежных средств, составляющих целевой капитал, в доверительное управление управляющей  компании, а также с использованием, распределением дохода от целевого капитала;</w:t>
      </w:r>
    </w:p>
    <w:p w:rsidR="009438FD" w:rsidRPr="00144D46" w:rsidRDefault="009438FD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Передать денежные средства в доверительное управление управляющей компании в течени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144D46">
        <w:rPr>
          <w:rFonts w:ascii="Times New Roman" w:hAnsi="Times New Roman" w:cs="Times New Roman"/>
          <w:sz w:val="20"/>
          <w:szCs w:val="20"/>
        </w:rPr>
        <w:t xml:space="preserve"> 2-х месяцев со дня, когда сумма полученных Некоммерческой организацией денежных средств на формирование целевого капитала составит 3 миллиона рублей;</w:t>
      </w:r>
    </w:p>
    <w:p w:rsidR="008611A2" w:rsidRPr="00144D46" w:rsidRDefault="008611A2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Возвратить поступившие денежные средства Жертвователю, если в течени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144D46">
        <w:rPr>
          <w:rFonts w:ascii="Times New Roman" w:hAnsi="Times New Roman" w:cs="Times New Roman"/>
          <w:sz w:val="20"/>
          <w:szCs w:val="20"/>
        </w:rPr>
        <w:t xml:space="preserve"> одного года со дня поступления на банковский счет Некоммерческой организации первого  пожертвования на формирование целевого капитала общая сумма поступивших пожертвований не превысит 3 миллиона рублей или если в течении этого  срока не создан Совет по использованию целевого капитала;</w:t>
      </w:r>
    </w:p>
    <w:p w:rsidR="008611A2" w:rsidRPr="00144D46" w:rsidRDefault="008611A2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По результатам каждого года  составлять  годовой отчет о формировании и об использовании целевого капитала, о распределении дохода от целевого капитала;</w:t>
      </w:r>
    </w:p>
    <w:p w:rsidR="008611A2" w:rsidRPr="00144D46" w:rsidRDefault="008611A2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Утвердить  финансовый план  использования, распределения дохода от целевого капитала;</w:t>
      </w:r>
    </w:p>
    <w:p w:rsidR="008611A2" w:rsidRPr="00144D46" w:rsidRDefault="008611A2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В случае, предусмотренном пунктом 3.3. настоящего Договора, включить Жертвователя или его представителя в состав Совета по использованию целевого капитала в порядке, предусмотренном пунктом 6 статьи 9 Федерального закона от 30.12.2006г. № 275-ФЗ «О порядке формирования и использования целевого капитала некоммерческих организаций»;</w:t>
      </w:r>
    </w:p>
    <w:p w:rsidR="008611A2" w:rsidRPr="00144D46" w:rsidRDefault="008611A2" w:rsidP="00814DE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lastRenderedPageBreak/>
        <w:t xml:space="preserve">Принять решение о расформировании целевого </w:t>
      </w:r>
      <w:r w:rsidR="00046AFA" w:rsidRPr="00144D46">
        <w:rPr>
          <w:rFonts w:ascii="Times New Roman" w:hAnsi="Times New Roman" w:cs="Times New Roman"/>
          <w:sz w:val="20"/>
          <w:szCs w:val="20"/>
        </w:rPr>
        <w:t xml:space="preserve"> капитала в случаях, предусмотренных настоящим Договором и Федеральным законом от 30.12.2006г. № 275-ФЗ «О порядке формирования и использования целевого  капитала некоммерческих организаций»;</w:t>
      </w:r>
    </w:p>
    <w:p w:rsidR="00046AFA" w:rsidRPr="00144D46" w:rsidRDefault="00046AFA" w:rsidP="00046A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Некоммерческая организация вправе:</w:t>
      </w:r>
    </w:p>
    <w:p w:rsidR="00046AFA" w:rsidRPr="00144D46" w:rsidRDefault="00046AFA" w:rsidP="00046AFA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Расходовать часть  имущества, составляющего целевой капитал, в пределах 10 % балансовой  стоимости имущества, составляющего целевой капитал в год;</w:t>
      </w:r>
    </w:p>
    <w:p w:rsidR="00046AFA" w:rsidRPr="00144D46" w:rsidRDefault="00046AFA" w:rsidP="00046AFA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Использовать на административно-управленческие расходы, связанные с формированием целевого капитала и осуществлением деятельности, финансируемой за счет  дохода от целевого капитала, в следующих пределах;</w:t>
      </w:r>
    </w:p>
    <w:p w:rsidR="00046AFA" w:rsidRPr="00144D46" w:rsidRDefault="00046AFA" w:rsidP="00046AFA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 xml:space="preserve">- не более 15 % суммы дохода от доверительного управления имуществом, составляющим целевой  капитал, или </w:t>
      </w:r>
    </w:p>
    <w:p w:rsidR="00046AFA" w:rsidRPr="00144D46" w:rsidRDefault="00046AFA" w:rsidP="00046AFA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- не более 10 % суммы дохода от целевого капитала, поступившего за отчетный год</w:t>
      </w:r>
      <w:r w:rsidR="006D483D" w:rsidRPr="00144D46">
        <w:rPr>
          <w:rFonts w:ascii="Times New Roman" w:hAnsi="Times New Roman" w:cs="Times New Roman"/>
          <w:sz w:val="20"/>
          <w:szCs w:val="20"/>
        </w:rPr>
        <w:t>.</w:t>
      </w:r>
    </w:p>
    <w:p w:rsidR="006D483D" w:rsidRPr="00144D46" w:rsidRDefault="006D483D" w:rsidP="00144D46">
      <w:pPr>
        <w:pStyle w:val="a3"/>
        <w:ind w:left="10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D46">
        <w:rPr>
          <w:rFonts w:ascii="Times New Roman" w:hAnsi="Times New Roman" w:cs="Times New Roman"/>
          <w:b/>
          <w:sz w:val="20"/>
          <w:szCs w:val="20"/>
        </w:rPr>
        <w:t>4. Порядок и условия расформирования целевого капитала</w:t>
      </w:r>
    </w:p>
    <w:p w:rsidR="00144D46" w:rsidRPr="00144D46" w:rsidRDefault="006D483D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 Некоммерческая организация  принимает решение о расформировании целевого капитала в случае:</w:t>
      </w:r>
    </w:p>
    <w:p w:rsidR="006D483D" w:rsidRPr="00144D46" w:rsidRDefault="006D483D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4.1.1. достижения целей, предусмотренных настоящим Договором;</w:t>
      </w:r>
    </w:p>
    <w:p w:rsidR="006D483D" w:rsidRPr="00144D46" w:rsidRDefault="006D483D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4.1.2.истечения срока, предусмотренного  пунктом 1..4. настоящего Договора;</w:t>
      </w:r>
    </w:p>
    <w:p w:rsidR="006D483D" w:rsidRPr="00144D46" w:rsidRDefault="006D483D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4.1.3.принятия решения о реорганизации Некоммерческой организации, если некоммерческие     организации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144D46">
        <w:rPr>
          <w:rFonts w:ascii="Times New Roman" w:hAnsi="Times New Roman" w:cs="Times New Roman"/>
          <w:sz w:val="20"/>
          <w:szCs w:val="20"/>
        </w:rPr>
        <w:t xml:space="preserve"> создаваемые в результате реорганизации, создаваемые в результате реорганизации</w:t>
      </w:r>
      <w:r w:rsidR="00892B24" w:rsidRPr="00144D46">
        <w:rPr>
          <w:rFonts w:ascii="Times New Roman" w:hAnsi="Times New Roman" w:cs="Times New Roman"/>
          <w:sz w:val="20"/>
          <w:szCs w:val="20"/>
        </w:rPr>
        <w:t>, не соответствуют требованиям, установленным в пунктах 4.5. статьи 2 Федерального закона от 30.12.2006г. № 275-ФЗ «О порядке формирования и использования целевого капитала некоммерческих организаций»;</w:t>
      </w:r>
    </w:p>
    <w:p w:rsidR="00892B24" w:rsidRPr="00144D46" w:rsidRDefault="00892B24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4.1.4. принятия решения о ликвидации Некоммерческой организации;</w:t>
      </w:r>
    </w:p>
    <w:p w:rsidR="00892B24" w:rsidRPr="00144D46" w:rsidRDefault="00892B24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4.1.5. если стоимость чистых активов в результате доверительного управления имуществом, составляющим целевой капитал, снизилась по результатам трех следующих подряд завершенных отчетных лет более чем на 30 % без учета расходования денежных средств, предусмотренных пунктом 3.5.1. настоящего Договора;</w:t>
      </w:r>
    </w:p>
    <w:p w:rsidR="00892B24" w:rsidRPr="00144D46" w:rsidRDefault="00892B24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4.1.6. если стоимость  чистых активов в результате доверительного управления имуществом, составляющим целевой капитал, снизилась по результатам  одного отчетного года более чем  на 50 % без учета расходования денежных средств, предусмотренных пунктом 3.5.1. настоящего Договора;</w:t>
      </w:r>
    </w:p>
    <w:p w:rsidR="00892B24" w:rsidRPr="00144D46" w:rsidRDefault="00892B24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4.1.7. в иных предусмотренных законом случаях.</w:t>
      </w:r>
    </w:p>
    <w:p w:rsidR="00892B24" w:rsidRPr="00144D46" w:rsidRDefault="00892B24" w:rsidP="00444E0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4.2. при  расформировании  целевого капитала  оставшаяся часть  имущества, с</w:t>
      </w:r>
      <w:r w:rsidR="00440D06" w:rsidRPr="00144D46">
        <w:rPr>
          <w:rFonts w:ascii="Times New Roman" w:hAnsi="Times New Roman" w:cs="Times New Roman"/>
          <w:sz w:val="20"/>
          <w:szCs w:val="20"/>
        </w:rPr>
        <w:t>оставлявшего целевой  капитал, используется на цели, определенные  договором пожертвования, в соответствии с финансовым планом некоммерческой организации.</w:t>
      </w:r>
    </w:p>
    <w:p w:rsidR="00440D06" w:rsidRPr="00144D46" w:rsidRDefault="00440D06" w:rsidP="00144D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D46">
        <w:rPr>
          <w:rFonts w:ascii="Times New Roman" w:hAnsi="Times New Roman" w:cs="Times New Roman"/>
          <w:b/>
          <w:sz w:val="20"/>
          <w:szCs w:val="20"/>
        </w:rPr>
        <w:t>5. Прочие условия  и заключительные положения.</w:t>
      </w:r>
    </w:p>
    <w:p w:rsidR="00440D06" w:rsidRPr="00444E00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>5.1. Реквизиты банковского счета Некоммерческой организации, на который перечисляется  пожертвование</w:t>
      </w:r>
    </w:p>
    <w:p w:rsidR="00440D06" w:rsidRPr="00444E00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>Получатель М</w:t>
      </w:r>
      <w:r w:rsidR="00444E00" w:rsidRPr="00444E00">
        <w:rPr>
          <w:rFonts w:ascii="Times New Roman" w:hAnsi="Times New Roman" w:cs="Times New Roman"/>
          <w:sz w:val="20"/>
          <w:szCs w:val="20"/>
        </w:rPr>
        <w:t>А</w:t>
      </w:r>
      <w:r w:rsidRPr="00444E00">
        <w:rPr>
          <w:rFonts w:ascii="Times New Roman" w:hAnsi="Times New Roman" w:cs="Times New Roman"/>
          <w:sz w:val="20"/>
          <w:szCs w:val="20"/>
        </w:rPr>
        <w:t xml:space="preserve">ДОУ «Детский сад № </w:t>
      </w:r>
      <w:r w:rsidR="00444E00" w:rsidRPr="00444E00">
        <w:rPr>
          <w:rFonts w:ascii="Times New Roman" w:hAnsi="Times New Roman" w:cs="Times New Roman"/>
          <w:sz w:val="20"/>
          <w:szCs w:val="20"/>
        </w:rPr>
        <w:t>109</w:t>
      </w:r>
      <w:r w:rsidRPr="00444E00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="00444E00" w:rsidRPr="00444E00">
        <w:rPr>
          <w:rFonts w:ascii="Times New Roman" w:hAnsi="Times New Roman" w:cs="Times New Roman"/>
          <w:sz w:val="20"/>
          <w:szCs w:val="20"/>
        </w:rPr>
        <w:t>Курай</w:t>
      </w:r>
      <w:proofErr w:type="spellEnd"/>
      <w:r w:rsidRPr="00444E00">
        <w:rPr>
          <w:rFonts w:ascii="Times New Roman" w:hAnsi="Times New Roman" w:cs="Times New Roman"/>
          <w:sz w:val="20"/>
          <w:szCs w:val="20"/>
        </w:rPr>
        <w:t>»</w:t>
      </w:r>
    </w:p>
    <w:p w:rsidR="00440D06" w:rsidRPr="00444E00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>Наименование банка получателя: ОАО «</w:t>
      </w:r>
      <w:proofErr w:type="spellStart"/>
      <w:r w:rsidRPr="00444E00">
        <w:rPr>
          <w:rFonts w:ascii="Times New Roman" w:hAnsi="Times New Roman" w:cs="Times New Roman"/>
          <w:sz w:val="20"/>
          <w:szCs w:val="20"/>
        </w:rPr>
        <w:t>Ак</w:t>
      </w:r>
      <w:proofErr w:type="spellEnd"/>
      <w:r w:rsidRPr="00444E00">
        <w:rPr>
          <w:rFonts w:ascii="Times New Roman" w:hAnsi="Times New Roman" w:cs="Times New Roman"/>
          <w:sz w:val="20"/>
          <w:szCs w:val="20"/>
        </w:rPr>
        <w:t xml:space="preserve"> Барс» банк г</w:t>
      </w:r>
      <w:proofErr w:type="gramStart"/>
      <w:r w:rsidRPr="00444E00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444E00">
        <w:rPr>
          <w:rFonts w:ascii="Times New Roman" w:hAnsi="Times New Roman" w:cs="Times New Roman"/>
          <w:sz w:val="20"/>
          <w:szCs w:val="20"/>
        </w:rPr>
        <w:t>азань</w:t>
      </w:r>
    </w:p>
    <w:p w:rsidR="00440D06" w:rsidRPr="00444E00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>ИНН</w:t>
      </w:r>
      <w:r w:rsidR="00444E00" w:rsidRPr="00444E00">
        <w:rPr>
          <w:sz w:val="20"/>
          <w:szCs w:val="20"/>
        </w:rPr>
        <w:t>1650283206</w:t>
      </w:r>
      <w:r w:rsidRPr="00444E00">
        <w:rPr>
          <w:rFonts w:ascii="Times New Roman" w:hAnsi="Times New Roman" w:cs="Times New Roman"/>
          <w:sz w:val="20"/>
          <w:szCs w:val="20"/>
        </w:rPr>
        <w:t xml:space="preserve"> /КПП </w:t>
      </w:r>
      <w:r w:rsidR="00444E00" w:rsidRPr="00444E00">
        <w:rPr>
          <w:sz w:val="20"/>
          <w:szCs w:val="20"/>
        </w:rPr>
        <w:t>165001001</w:t>
      </w:r>
      <w:r w:rsidRPr="00444E00">
        <w:rPr>
          <w:rFonts w:ascii="Times New Roman" w:hAnsi="Times New Roman" w:cs="Times New Roman"/>
          <w:sz w:val="20"/>
          <w:szCs w:val="20"/>
        </w:rPr>
        <w:t>/БИК</w:t>
      </w:r>
      <w:r w:rsidR="00444E00" w:rsidRPr="00444E00">
        <w:rPr>
          <w:sz w:val="20"/>
          <w:szCs w:val="20"/>
        </w:rPr>
        <w:t>049205805</w:t>
      </w:r>
    </w:p>
    <w:p w:rsidR="00440D06" w:rsidRPr="00444E00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>Номер расчетного счета получателя</w:t>
      </w:r>
      <w:r w:rsidR="00444E00" w:rsidRPr="00444E00">
        <w:rPr>
          <w:rFonts w:ascii="Times New Roman" w:hAnsi="Times New Roman" w:cs="Times New Roman"/>
          <w:sz w:val="20"/>
          <w:szCs w:val="20"/>
        </w:rPr>
        <w:t xml:space="preserve"> </w:t>
      </w:r>
      <w:r w:rsidR="00444E00" w:rsidRPr="00444E00">
        <w:rPr>
          <w:sz w:val="20"/>
          <w:szCs w:val="20"/>
        </w:rPr>
        <w:t>40603810405020000901</w:t>
      </w:r>
    </w:p>
    <w:p w:rsidR="00440D06" w:rsidRPr="00444E00" w:rsidRDefault="00440D06" w:rsidP="00807603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 xml:space="preserve">Номер </w:t>
      </w:r>
      <w:proofErr w:type="gramStart"/>
      <w:r w:rsidRPr="00444E00">
        <w:rPr>
          <w:rFonts w:ascii="Times New Roman" w:hAnsi="Times New Roman" w:cs="Times New Roman"/>
          <w:sz w:val="20"/>
          <w:szCs w:val="20"/>
        </w:rPr>
        <w:t>корреспондентского</w:t>
      </w:r>
      <w:proofErr w:type="gramEnd"/>
      <w:r w:rsidRPr="00444E00">
        <w:rPr>
          <w:rFonts w:ascii="Times New Roman" w:hAnsi="Times New Roman" w:cs="Times New Roman"/>
          <w:sz w:val="20"/>
          <w:szCs w:val="20"/>
        </w:rPr>
        <w:t xml:space="preserve"> счета</w:t>
      </w:r>
      <w:r w:rsidR="00444E00" w:rsidRPr="00444E00">
        <w:rPr>
          <w:sz w:val="20"/>
          <w:szCs w:val="20"/>
        </w:rPr>
        <w:t>30101810000000000805</w:t>
      </w:r>
    </w:p>
    <w:p w:rsidR="00444E00" w:rsidRPr="00444E00" w:rsidRDefault="00444E00" w:rsidP="00807603">
      <w:pPr>
        <w:spacing w:after="0" w:line="240" w:lineRule="auto"/>
        <w:ind w:left="426"/>
        <w:rPr>
          <w:sz w:val="20"/>
          <w:szCs w:val="20"/>
        </w:rPr>
      </w:pPr>
      <w:r w:rsidRPr="00444E00">
        <w:rPr>
          <w:sz w:val="20"/>
          <w:szCs w:val="20"/>
        </w:rPr>
        <w:t xml:space="preserve">ЛАГ 30800792-ДС109 </w:t>
      </w:r>
    </w:p>
    <w:p w:rsidR="00440D06" w:rsidRPr="00444E00" w:rsidRDefault="00444E00" w:rsidP="00807603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sz w:val="20"/>
          <w:szCs w:val="20"/>
        </w:rPr>
        <w:t>ЛАВ 30800793-ДС109</w:t>
      </w:r>
    </w:p>
    <w:p w:rsidR="00440D06" w:rsidRPr="00444E00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>5.2. Настоящий договор вступает в силу с момента его подписания и действует до выполнения Сторонами своих обязательств.</w:t>
      </w:r>
    </w:p>
    <w:p w:rsidR="00440D06" w:rsidRPr="00444E00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444E00">
        <w:rPr>
          <w:rFonts w:ascii="Times New Roman" w:hAnsi="Times New Roman" w:cs="Times New Roman"/>
          <w:sz w:val="20"/>
          <w:szCs w:val="20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440D06" w:rsidRPr="00144D46" w:rsidRDefault="00440D06" w:rsidP="00807603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144D46">
        <w:rPr>
          <w:rFonts w:ascii="Times New Roman" w:hAnsi="Times New Roman" w:cs="Times New Roman"/>
          <w:sz w:val="20"/>
          <w:szCs w:val="20"/>
        </w:rPr>
        <w:t>5.4. Во всем, что не предусмотрено настоящим Договором</w:t>
      </w:r>
      <w:proofErr w:type="gramStart"/>
      <w:r w:rsidRPr="00144D46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144D46">
        <w:rPr>
          <w:rFonts w:ascii="Times New Roman" w:hAnsi="Times New Roman" w:cs="Times New Roman"/>
          <w:sz w:val="20"/>
          <w:szCs w:val="20"/>
        </w:rPr>
        <w:t xml:space="preserve"> Стороны руководствуются действующим  законодательством РФ.</w:t>
      </w:r>
    </w:p>
    <w:p w:rsidR="00440D06" w:rsidRPr="00144D46" w:rsidRDefault="00440D06" w:rsidP="00144D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D46">
        <w:rPr>
          <w:rFonts w:ascii="Times New Roman" w:hAnsi="Times New Roman" w:cs="Times New Roman"/>
          <w:b/>
          <w:sz w:val="20"/>
          <w:szCs w:val="20"/>
        </w:rPr>
        <w:t>6. Реквизиты и подписи сторон</w:t>
      </w:r>
    </w:p>
    <w:tbl>
      <w:tblPr>
        <w:tblStyle w:val="a4"/>
        <w:tblW w:w="0" w:type="auto"/>
        <w:tblLook w:val="04A0"/>
      </w:tblPr>
      <w:tblGrid>
        <w:gridCol w:w="4785"/>
        <w:gridCol w:w="5813"/>
      </w:tblGrid>
      <w:tr w:rsidR="00440D06" w:rsidRPr="00144D46" w:rsidTr="00144D46">
        <w:tc>
          <w:tcPr>
            <w:tcW w:w="4785" w:type="dxa"/>
          </w:tcPr>
          <w:p w:rsidR="00444E00" w:rsidRDefault="00444E00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города Набережные Челны «Детский сад </w:t>
            </w:r>
            <w:proofErr w:type="spellStart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 xml:space="preserve"> вида с приоритетным осуществлением деятельности по познавательно-речевому направлению развития воспитанников №109 «</w:t>
            </w:r>
            <w:proofErr w:type="spellStart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40D06" w:rsidRPr="00144D46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</w:t>
            </w:r>
            <w:proofErr w:type="spellStart"/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, дом </w:t>
            </w:r>
            <w:r w:rsidR="00444E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40D06" w:rsidRPr="00444E00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444E00" w:rsidRPr="00444E00">
              <w:rPr>
                <w:rFonts w:ascii="Times New Roman" w:hAnsi="Times New Roman" w:cs="Times New Roman"/>
                <w:sz w:val="20"/>
                <w:szCs w:val="20"/>
              </w:rPr>
              <w:t>1650283206/165001001</w:t>
            </w:r>
          </w:p>
          <w:p w:rsidR="00440D06" w:rsidRPr="00444E00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/счет</w:t>
            </w:r>
            <w:r w:rsidR="00444E00" w:rsidRPr="00444E00">
              <w:rPr>
                <w:rFonts w:ascii="Times New Roman" w:hAnsi="Times New Roman" w:cs="Times New Roman"/>
                <w:sz w:val="20"/>
                <w:szCs w:val="20"/>
              </w:rPr>
              <w:t>40603810405020000901</w:t>
            </w:r>
          </w:p>
          <w:p w:rsidR="00440D06" w:rsidRPr="00444E00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="00444E00" w:rsidRPr="00444E00">
              <w:rPr>
                <w:rFonts w:ascii="Times New Roman" w:hAnsi="Times New Roman" w:cs="Times New Roman"/>
                <w:sz w:val="20"/>
                <w:szCs w:val="20"/>
              </w:rPr>
              <w:t>049205805</w:t>
            </w:r>
          </w:p>
          <w:p w:rsidR="00440D06" w:rsidRPr="00444E00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К/счет</w:t>
            </w:r>
            <w:r w:rsidR="00444E00" w:rsidRPr="00444E00">
              <w:rPr>
                <w:rFonts w:ascii="Times New Roman" w:hAnsi="Times New Roman" w:cs="Times New Roman"/>
                <w:sz w:val="20"/>
                <w:szCs w:val="20"/>
              </w:rPr>
              <w:t>30101810000000000805</w:t>
            </w:r>
          </w:p>
          <w:p w:rsidR="00440D06" w:rsidRPr="00444E00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В ОАО «</w:t>
            </w:r>
            <w:proofErr w:type="spellStart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 xml:space="preserve"> Барс» банк г</w:t>
            </w:r>
            <w:proofErr w:type="gramStart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  <w:p w:rsidR="00440D06" w:rsidRPr="00444E00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 w:rsidR="00444E00" w:rsidRPr="00444E00">
              <w:rPr>
                <w:rFonts w:ascii="Times New Roman" w:hAnsi="Times New Roman" w:cs="Times New Roman"/>
                <w:sz w:val="20"/>
                <w:szCs w:val="20"/>
              </w:rPr>
              <w:t>30800793-ДС109</w:t>
            </w:r>
          </w:p>
          <w:p w:rsidR="00440D06" w:rsidRPr="00444E00" w:rsidRDefault="00440D0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ЛАГ</w:t>
            </w:r>
            <w:r w:rsidR="00444E00" w:rsidRPr="00444E00">
              <w:rPr>
                <w:rFonts w:ascii="Times New Roman" w:hAnsi="Times New Roman" w:cs="Times New Roman"/>
                <w:sz w:val="20"/>
                <w:szCs w:val="20"/>
              </w:rPr>
              <w:t>30800792-ДС109</w:t>
            </w:r>
          </w:p>
          <w:p w:rsidR="00440D06" w:rsidRPr="00444E00" w:rsidRDefault="00144D4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>Заведующий М</w:t>
            </w:r>
            <w:r w:rsidR="00444E0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 xml:space="preserve">ДОУ № </w:t>
            </w:r>
            <w:r w:rsidR="00444E0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Pr="00444E00">
              <w:rPr>
                <w:rFonts w:ascii="Times New Roman" w:hAnsi="Times New Roman" w:cs="Times New Roman"/>
                <w:sz w:val="20"/>
                <w:szCs w:val="20"/>
              </w:rPr>
              <w:t xml:space="preserve"> ____________</w:t>
            </w:r>
          </w:p>
          <w:p w:rsidR="00144D46" w:rsidRPr="00144D46" w:rsidRDefault="00444E00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Р.А.Гаврилова</w:t>
            </w:r>
          </w:p>
        </w:tc>
        <w:tc>
          <w:tcPr>
            <w:tcW w:w="5813" w:type="dxa"/>
          </w:tcPr>
          <w:p w:rsidR="00144D46" w:rsidRPr="00144D46" w:rsidRDefault="00144D4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4D46" w:rsidRPr="00144D46" w:rsidRDefault="00144D4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4D46" w:rsidRPr="00144D46" w:rsidRDefault="00144D46" w:rsidP="0014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144D46" w:rsidRPr="00144D46" w:rsidRDefault="00144D4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Паспорт серии _______№________________ </w:t>
            </w:r>
          </w:p>
          <w:p w:rsidR="00144D46" w:rsidRPr="00144D46" w:rsidRDefault="00144D4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Выдан 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4D46" w:rsidRPr="00144D46" w:rsidRDefault="00144D46" w:rsidP="006D4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4D46" w:rsidRPr="00144D46" w:rsidRDefault="00144D46" w:rsidP="0014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Дата выдачи «___»_________________20___г.</w:t>
            </w:r>
          </w:p>
          <w:p w:rsidR="00144D46" w:rsidRPr="00144D46" w:rsidRDefault="00144D46" w:rsidP="0014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4D46" w:rsidRPr="00144D46" w:rsidRDefault="00144D46" w:rsidP="0014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_ </w:t>
            </w:r>
          </w:p>
          <w:p w:rsidR="00144D46" w:rsidRPr="00144D46" w:rsidRDefault="00144D46" w:rsidP="0014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_ </w:t>
            </w:r>
          </w:p>
          <w:p w:rsidR="00144D46" w:rsidRPr="00144D46" w:rsidRDefault="00144D46" w:rsidP="0014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Телефон_________________________________ </w:t>
            </w:r>
          </w:p>
          <w:p w:rsidR="00144D46" w:rsidRPr="00144D46" w:rsidRDefault="00144D46" w:rsidP="0014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4F4FA0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 w:rsidR="004F4FA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_ </w:t>
            </w:r>
          </w:p>
          <w:p w:rsidR="00144D46" w:rsidRPr="00144D46" w:rsidRDefault="00144D46" w:rsidP="0014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      подпись    </w:t>
            </w:r>
            <w:r w:rsidR="004F4FA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44D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расшифровка подписи</w:t>
            </w:r>
          </w:p>
        </w:tc>
      </w:tr>
    </w:tbl>
    <w:p w:rsidR="00440D06" w:rsidRPr="00144D46" w:rsidRDefault="00440D06" w:rsidP="00444E0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40D06" w:rsidRPr="00144D46" w:rsidSect="00444E00"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3260"/>
    <w:multiLevelType w:val="multilevel"/>
    <w:tmpl w:val="C73AB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4BCB"/>
    <w:rsid w:val="00046AFA"/>
    <w:rsid w:val="00075975"/>
    <w:rsid w:val="00144D46"/>
    <w:rsid w:val="002B2B92"/>
    <w:rsid w:val="00440D06"/>
    <w:rsid w:val="00444E00"/>
    <w:rsid w:val="004F4FA0"/>
    <w:rsid w:val="006D483D"/>
    <w:rsid w:val="0076615B"/>
    <w:rsid w:val="00807603"/>
    <w:rsid w:val="00814DED"/>
    <w:rsid w:val="008611A2"/>
    <w:rsid w:val="00892B24"/>
    <w:rsid w:val="008B4BCB"/>
    <w:rsid w:val="009438FD"/>
    <w:rsid w:val="009A06F3"/>
    <w:rsid w:val="00B67F9F"/>
    <w:rsid w:val="00C97CF8"/>
    <w:rsid w:val="00DC63AD"/>
    <w:rsid w:val="00FD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CF8"/>
    <w:pPr>
      <w:ind w:left="720"/>
      <w:contextualSpacing/>
    </w:pPr>
  </w:style>
  <w:style w:type="table" w:styleId="a4">
    <w:name w:val="Table Grid"/>
    <w:basedOn w:val="a1"/>
    <w:uiPriority w:val="59"/>
    <w:rsid w:val="00440D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ДОУ№82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Natali</cp:lastModifiedBy>
  <cp:revision>3</cp:revision>
  <cp:lastPrinted>2012-04-03T07:02:00Z</cp:lastPrinted>
  <dcterms:created xsi:type="dcterms:W3CDTF">2015-05-17T12:26:00Z</dcterms:created>
  <dcterms:modified xsi:type="dcterms:W3CDTF">2015-05-17T12:26:00Z</dcterms:modified>
</cp:coreProperties>
</file>